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D1" w:rsidRPr="00135FD1" w:rsidRDefault="00135FD1" w:rsidP="00135FD1">
      <w:pPr>
        <w:pStyle w:val="NormalWeb"/>
        <w:shd w:val="clear" w:color="auto" w:fill="FFFFFF"/>
        <w:spacing w:before="0" w:beforeAutospacing="0" w:after="270" w:afterAutospacing="0" w:line="300" w:lineRule="atLeast"/>
        <w:jc w:val="center"/>
        <w:rPr>
          <w:rFonts w:ascii="Arial" w:hAnsi="Arial" w:cs="Arial"/>
        </w:rPr>
      </w:pPr>
      <w:proofErr w:type="gramStart"/>
      <w:r w:rsidRPr="00135FD1">
        <w:rPr>
          <w:rFonts w:ascii="Arial" w:hAnsi="Arial" w:cs="Arial"/>
        </w:rPr>
        <w:t>..................</w:t>
      </w:r>
      <w:proofErr w:type="gramEnd"/>
      <w:r w:rsidRPr="00135FD1">
        <w:rPr>
          <w:rFonts w:ascii="Arial" w:hAnsi="Arial" w:cs="Arial"/>
        </w:rPr>
        <w:t xml:space="preserve"> NOTERLİĞİ’NE</w:t>
      </w:r>
    </w:p>
    <w:p w:rsidR="00135FD1" w:rsidRPr="00135FD1" w:rsidRDefault="00135FD1" w:rsidP="00135FD1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</w:rPr>
      </w:pPr>
    </w:p>
    <w:p w:rsidR="00135FD1" w:rsidRPr="00135FD1" w:rsidRDefault="00135FD1" w:rsidP="00135FD1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</w:rPr>
      </w:pPr>
      <w:proofErr w:type="gramStart"/>
      <w:r w:rsidRPr="00135FD1">
        <w:rPr>
          <w:rFonts w:ascii="Arial" w:hAnsi="Arial" w:cs="Arial"/>
        </w:rPr>
        <w:t>KEŞİDECİ :</w:t>
      </w:r>
      <w:proofErr w:type="gramEnd"/>
    </w:p>
    <w:p w:rsidR="00135FD1" w:rsidRPr="00135FD1" w:rsidRDefault="00135FD1" w:rsidP="00135FD1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</w:rPr>
      </w:pPr>
      <w:proofErr w:type="gramStart"/>
      <w:r w:rsidRPr="00135FD1">
        <w:rPr>
          <w:rFonts w:ascii="Arial" w:hAnsi="Arial" w:cs="Arial"/>
        </w:rPr>
        <w:t>VEKİLLERİ :</w:t>
      </w:r>
      <w:proofErr w:type="gramEnd"/>
    </w:p>
    <w:p w:rsidR="00135FD1" w:rsidRPr="00135FD1" w:rsidRDefault="00135FD1" w:rsidP="00B166BF">
      <w:pPr>
        <w:pStyle w:val="NormalWeb"/>
        <w:shd w:val="clear" w:color="auto" w:fill="FFFFFF"/>
        <w:tabs>
          <w:tab w:val="left" w:pos="912"/>
        </w:tabs>
        <w:spacing w:before="0" w:beforeAutospacing="0" w:after="270" w:afterAutospacing="0" w:line="300" w:lineRule="atLeast"/>
        <w:rPr>
          <w:rFonts w:ascii="Arial" w:hAnsi="Arial" w:cs="Arial"/>
        </w:rPr>
      </w:pPr>
      <w:proofErr w:type="gramStart"/>
      <w:r w:rsidRPr="00135FD1">
        <w:rPr>
          <w:rFonts w:ascii="Arial" w:hAnsi="Arial" w:cs="Arial"/>
        </w:rPr>
        <w:t>MUHATAP :</w:t>
      </w:r>
      <w:proofErr w:type="gramEnd"/>
    </w:p>
    <w:p w:rsidR="00135FD1" w:rsidRPr="00135FD1" w:rsidRDefault="00135FD1" w:rsidP="00135FD1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</w:rPr>
      </w:pPr>
      <w:proofErr w:type="gramStart"/>
      <w:r w:rsidRPr="00135FD1">
        <w:rPr>
          <w:rFonts w:ascii="Arial" w:hAnsi="Arial" w:cs="Arial"/>
        </w:rPr>
        <w:t>KONU : Muaccel</w:t>
      </w:r>
      <w:proofErr w:type="gramEnd"/>
      <w:r w:rsidRPr="00135FD1">
        <w:rPr>
          <w:rFonts w:ascii="Arial" w:hAnsi="Arial" w:cs="Arial"/>
        </w:rPr>
        <w:t xml:space="preserve"> kira borcunun ödenmesi ihtarı</w:t>
      </w:r>
    </w:p>
    <w:p w:rsidR="00135FD1" w:rsidRPr="00135FD1" w:rsidRDefault="00135FD1" w:rsidP="00135FD1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AÇIKLAMA:</w:t>
      </w:r>
    </w:p>
    <w:p w:rsidR="00135FD1" w:rsidRPr="00135FD1" w:rsidRDefault="00135FD1" w:rsidP="00135FD1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</w:rPr>
      </w:pPr>
      <w:r w:rsidRPr="00135FD1">
        <w:rPr>
          <w:rFonts w:ascii="Arial" w:hAnsi="Arial" w:cs="Arial"/>
        </w:rPr>
        <w:t>1- Sayın muhatap, mülkiyeti müvekkile ait yukarıda adresiniz olarak gösterilen yerdeki taşınmazı / / başlangıç tarihli yazılı kira sözleşmesine dayanarak kiracı sıfatı ile kullanmaktasınız</w:t>
      </w:r>
      <w:r>
        <w:rPr>
          <w:rFonts w:ascii="Arial" w:hAnsi="Arial" w:cs="Arial"/>
        </w:rPr>
        <w:t>.</w:t>
      </w:r>
      <w:r w:rsidRPr="00135FD1">
        <w:rPr>
          <w:rFonts w:ascii="Arial" w:hAnsi="Arial" w:cs="Arial"/>
        </w:rPr>
        <w:t xml:space="preserve"> Kira </w:t>
      </w:r>
      <w:proofErr w:type="gramStart"/>
      <w:r w:rsidRPr="00135FD1">
        <w:rPr>
          <w:rFonts w:ascii="Arial" w:hAnsi="Arial" w:cs="Arial"/>
        </w:rPr>
        <w:t xml:space="preserve">sözleşmesi </w:t>
      </w:r>
      <w:r>
        <w:rPr>
          <w:rFonts w:ascii="Arial" w:hAnsi="Arial" w:cs="Arial"/>
        </w:rPr>
        <w:t>…</w:t>
      </w:r>
      <w:proofErr w:type="gramEnd"/>
      <w:r w:rsidRPr="00135FD1">
        <w:rPr>
          <w:rFonts w:ascii="Arial" w:hAnsi="Arial" w:cs="Arial"/>
        </w:rPr>
        <w:t xml:space="preserve"> yıllık olup bu dönemin aylık </w:t>
      </w:r>
      <w:proofErr w:type="gramStart"/>
      <w:r w:rsidRPr="00135FD1">
        <w:rPr>
          <w:rFonts w:ascii="Arial" w:hAnsi="Arial" w:cs="Arial"/>
        </w:rPr>
        <w:t xml:space="preserve">kirası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135FD1">
        <w:rPr>
          <w:rFonts w:ascii="Arial" w:hAnsi="Arial" w:cs="Arial"/>
        </w:rPr>
        <w:t>TL’dır</w:t>
      </w:r>
      <w:proofErr w:type="spellEnd"/>
      <w:r w:rsidRPr="00135FD1">
        <w:rPr>
          <w:rFonts w:ascii="Arial" w:hAnsi="Arial" w:cs="Arial"/>
        </w:rPr>
        <w:t>.</w:t>
      </w:r>
    </w:p>
    <w:p w:rsidR="00135FD1" w:rsidRPr="00135FD1" w:rsidRDefault="00135FD1" w:rsidP="00135FD1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</w:rPr>
      </w:pPr>
    </w:p>
    <w:p w:rsidR="00135FD1" w:rsidRPr="00135FD1" w:rsidRDefault="00135FD1" w:rsidP="00135FD1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</w:rPr>
      </w:pPr>
      <w:r w:rsidRPr="00135FD1">
        <w:rPr>
          <w:rFonts w:ascii="Arial" w:hAnsi="Arial" w:cs="Arial"/>
        </w:rPr>
        <w:t>2- Yazılı sözleşmeye göre aylık kiralar her ayın birinde net ve peşin olarak ödenmesi gerekmektedir</w:t>
      </w:r>
      <w:r>
        <w:rPr>
          <w:rFonts w:ascii="Arial" w:hAnsi="Arial" w:cs="Arial"/>
        </w:rPr>
        <w:t>.</w:t>
      </w:r>
      <w:r w:rsidRPr="00135FD1">
        <w:rPr>
          <w:rFonts w:ascii="Arial" w:hAnsi="Arial" w:cs="Arial"/>
        </w:rPr>
        <w:t xml:space="preserve"> Ancak sözleşme hükmüne aykırı olarak bugüne kadar aylık kiraları çoğunlukla gününde ödememektesiniz</w:t>
      </w:r>
      <w:r>
        <w:rPr>
          <w:rFonts w:ascii="Arial" w:hAnsi="Arial" w:cs="Arial"/>
        </w:rPr>
        <w:t>.</w:t>
      </w:r>
      <w:r w:rsidRPr="00135FD1">
        <w:rPr>
          <w:rFonts w:ascii="Arial" w:hAnsi="Arial" w:cs="Arial"/>
        </w:rPr>
        <w:t xml:space="preserve"> Müvekkilin şifahi uyarılarına rağmen sözleşmeye aykırılık oluşturan bu tutumunuz devam etmektedir</w:t>
      </w:r>
      <w:r>
        <w:rPr>
          <w:rFonts w:ascii="Arial" w:hAnsi="Arial" w:cs="Arial"/>
        </w:rPr>
        <w:t>.</w:t>
      </w:r>
      <w:r w:rsidRPr="00135FD1">
        <w:rPr>
          <w:rFonts w:ascii="Arial" w:hAnsi="Arial" w:cs="Arial"/>
        </w:rPr>
        <w:t xml:space="preserve"> Bugün </w:t>
      </w:r>
      <w:proofErr w:type="gramStart"/>
      <w:r w:rsidRPr="00135FD1">
        <w:rPr>
          <w:rFonts w:ascii="Arial" w:hAnsi="Arial" w:cs="Arial"/>
        </w:rPr>
        <w:t xml:space="preserve">itibarıyla </w:t>
      </w:r>
      <w:r>
        <w:rPr>
          <w:rFonts w:ascii="Arial" w:hAnsi="Arial" w:cs="Arial"/>
        </w:rPr>
        <w:t>…Ay</w:t>
      </w:r>
      <w:proofErr w:type="gramEnd"/>
      <w:r>
        <w:rPr>
          <w:rFonts w:ascii="Arial" w:hAnsi="Arial" w:cs="Arial"/>
        </w:rPr>
        <w:t>…</w:t>
      </w:r>
      <w:r w:rsidRPr="00135FD1">
        <w:rPr>
          <w:rFonts w:ascii="Arial" w:hAnsi="Arial" w:cs="Arial"/>
        </w:rPr>
        <w:t xml:space="preserve"> 20... ayı kira bedeli de halen ödenmemiş bulunmaktadır.</w:t>
      </w:r>
    </w:p>
    <w:p w:rsidR="00135FD1" w:rsidRPr="00135FD1" w:rsidRDefault="00135FD1" w:rsidP="00135FD1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</w:rPr>
      </w:pPr>
    </w:p>
    <w:p w:rsidR="00135FD1" w:rsidRPr="00135FD1" w:rsidRDefault="00135FD1" w:rsidP="00135FD1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</w:rPr>
      </w:pPr>
      <w:r w:rsidRPr="00135FD1">
        <w:rPr>
          <w:rFonts w:ascii="Arial" w:hAnsi="Arial" w:cs="Arial"/>
        </w:rPr>
        <w:t>3- Sözleşmenin özel şartlar bölümünde aylık kiraların herhangi birinin gününde ödenmemesi halinde dönem sonuna kadar</w:t>
      </w:r>
      <w:r>
        <w:rPr>
          <w:rFonts w:ascii="Arial" w:hAnsi="Arial" w:cs="Arial"/>
        </w:rPr>
        <w:t xml:space="preserve"> </w:t>
      </w:r>
      <w:r w:rsidRPr="00135FD1">
        <w:rPr>
          <w:rFonts w:ascii="Arial" w:hAnsi="Arial" w:cs="Arial"/>
        </w:rPr>
        <w:t>olan tüm kira bedellerinin muaccel olacağı kararlaştırılmıştır</w:t>
      </w:r>
      <w:r>
        <w:rPr>
          <w:rFonts w:ascii="Arial" w:hAnsi="Arial" w:cs="Arial"/>
        </w:rPr>
        <w:t>.</w:t>
      </w:r>
      <w:r w:rsidRPr="00135FD1">
        <w:rPr>
          <w:rFonts w:ascii="Arial" w:hAnsi="Arial" w:cs="Arial"/>
        </w:rPr>
        <w:t xml:space="preserve"> Buna göre dönem sonuna kadar olan aylık kiraların tamamı muaccel </w:t>
      </w:r>
      <w:proofErr w:type="gramStart"/>
      <w:r w:rsidRPr="00135FD1">
        <w:rPr>
          <w:rFonts w:ascii="Arial" w:hAnsi="Arial" w:cs="Arial"/>
        </w:rPr>
        <w:t xml:space="preserve">olduğundan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 xml:space="preserve"> </w:t>
      </w:r>
      <w:r w:rsidRPr="00135FD1">
        <w:rPr>
          <w:rFonts w:ascii="Arial" w:hAnsi="Arial" w:cs="Arial"/>
        </w:rPr>
        <w:t>TL ödemeniz gerekmektedir.</w:t>
      </w:r>
    </w:p>
    <w:p w:rsidR="00135FD1" w:rsidRPr="00135FD1" w:rsidRDefault="00135FD1" w:rsidP="00135FD1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</w:rPr>
      </w:pPr>
    </w:p>
    <w:p w:rsidR="00135FD1" w:rsidRPr="00135FD1" w:rsidRDefault="00135FD1" w:rsidP="00135FD1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</w:rPr>
      </w:pPr>
      <w:r w:rsidRPr="00135FD1">
        <w:rPr>
          <w:rFonts w:ascii="Arial" w:hAnsi="Arial" w:cs="Arial"/>
        </w:rPr>
        <w:t xml:space="preserve">Sayın muhatap, işbu ihtarnamenin tebliğinden </w:t>
      </w:r>
      <w:proofErr w:type="gramStart"/>
      <w:r w:rsidRPr="00135FD1">
        <w:rPr>
          <w:rFonts w:ascii="Arial" w:hAnsi="Arial" w:cs="Arial"/>
        </w:rPr>
        <w:t xml:space="preserve">itibaren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 xml:space="preserve"> </w:t>
      </w:r>
      <w:r w:rsidRPr="00135FD1">
        <w:rPr>
          <w:rFonts w:ascii="Arial" w:hAnsi="Arial" w:cs="Arial"/>
        </w:rPr>
        <w:t xml:space="preserve"> gün </w:t>
      </w:r>
      <w:proofErr w:type="gramStart"/>
      <w:r w:rsidRPr="00135FD1">
        <w:rPr>
          <w:rFonts w:ascii="Arial" w:hAnsi="Arial" w:cs="Arial"/>
        </w:rPr>
        <w:t xml:space="preserve">içinde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 xml:space="preserve"> </w:t>
      </w:r>
      <w:r w:rsidRPr="00135FD1">
        <w:rPr>
          <w:rFonts w:ascii="Arial" w:hAnsi="Arial" w:cs="Arial"/>
        </w:rPr>
        <w:t xml:space="preserve">TL muaccel kira </w:t>
      </w:r>
      <w:proofErr w:type="gramStart"/>
      <w:r w:rsidRPr="00135FD1">
        <w:rPr>
          <w:rFonts w:ascii="Arial" w:hAnsi="Arial" w:cs="Arial"/>
        </w:rPr>
        <w:t xml:space="preserve">borcunuzu </w:t>
      </w:r>
      <w:r>
        <w:rPr>
          <w:rFonts w:ascii="Arial" w:hAnsi="Arial" w:cs="Arial"/>
        </w:rPr>
        <w:t>…Gün</w:t>
      </w:r>
      <w:proofErr w:type="gramEnd"/>
      <w:r>
        <w:rPr>
          <w:rFonts w:ascii="Arial" w:hAnsi="Arial" w:cs="Arial"/>
        </w:rPr>
        <w:t>...Ay…</w:t>
      </w:r>
      <w:r w:rsidRPr="00135FD1">
        <w:rPr>
          <w:rFonts w:ascii="Arial" w:hAnsi="Arial" w:cs="Arial"/>
        </w:rPr>
        <w:t xml:space="preserve">20... tarihinden itibaren işleyen avans faizi ile birlikte ödemenizi; aksi halde temerrüt koşulları oluşacağından akdin feshi ve </w:t>
      </w:r>
      <w:proofErr w:type="spellStart"/>
      <w:r w:rsidRPr="00135FD1">
        <w:rPr>
          <w:rFonts w:ascii="Arial" w:hAnsi="Arial" w:cs="Arial"/>
        </w:rPr>
        <w:t>mecurun</w:t>
      </w:r>
      <w:proofErr w:type="spellEnd"/>
      <w:r w:rsidRPr="00135FD1">
        <w:rPr>
          <w:rFonts w:ascii="Arial" w:hAnsi="Arial" w:cs="Arial"/>
        </w:rPr>
        <w:t xml:space="preserve"> tahliyesi için aleyhinize dava açılacağını, birikmiş kira alacaklarının tahsili için de icra takibi başlatılacağını, bu uğurda yapılacak tüm giderler ile avukatlık ücretlerinin de tarafınıza ait olacağını ihtar ederiz.</w:t>
      </w:r>
    </w:p>
    <w:p w:rsidR="00135FD1" w:rsidRPr="00135FD1" w:rsidRDefault="00135FD1" w:rsidP="00135FD1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</w:rPr>
      </w:pPr>
    </w:p>
    <w:p w:rsidR="006D1FF0" w:rsidRPr="00135FD1" w:rsidRDefault="00135FD1" w:rsidP="00135FD1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</w:rPr>
      </w:pPr>
      <w:r w:rsidRPr="00135FD1">
        <w:rPr>
          <w:rFonts w:ascii="Arial" w:hAnsi="Arial" w:cs="Arial"/>
        </w:rPr>
        <w:t>Sayın Noter, üç nüshadan ibaret işbu ihtarnamenin birer nüshasının muhatap kısmında isim ve adresleri gösterilen kiracılara ayrı ayrı tebliğini, bir nüshasının dairenizde saklanmasını, tebliğ şerhi verilecek diğer nüshasının ise tara</w:t>
      </w:r>
      <w:r>
        <w:rPr>
          <w:rFonts w:ascii="Arial" w:hAnsi="Arial" w:cs="Arial"/>
        </w:rPr>
        <w:t>fımıza verilmesini talep</w:t>
      </w:r>
      <w:bookmarkStart w:id="0" w:name="_GoBack"/>
      <w:bookmarkEnd w:id="0"/>
      <w:r>
        <w:rPr>
          <w:rFonts w:ascii="Arial" w:hAnsi="Arial" w:cs="Arial"/>
        </w:rPr>
        <w:t xml:space="preserve"> ederiz.</w:t>
      </w:r>
    </w:p>
    <w:sectPr w:rsidR="006D1FF0" w:rsidRPr="00135FD1" w:rsidSect="00B166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F3"/>
    <w:rsid w:val="00135FD1"/>
    <w:rsid w:val="006D1FF0"/>
    <w:rsid w:val="00787DF3"/>
    <w:rsid w:val="00B1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096D"/>
  <w15:chartTrackingRefBased/>
  <w15:docId w15:val="{9498E05E-3F3B-4862-A59D-B66DFBC0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Abay</dc:creator>
  <cp:keywords/>
  <dc:description/>
  <cp:lastModifiedBy>Pc</cp:lastModifiedBy>
  <cp:revision>2</cp:revision>
  <dcterms:created xsi:type="dcterms:W3CDTF">2022-07-29T13:52:00Z</dcterms:created>
  <dcterms:modified xsi:type="dcterms:W3CDTF">2022-07-29T13:52:00Z</dcterms:modified>
</cp:coreProperties>
</file>